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14" w:rsidRDefault="00DF346C">
      <w:pPr>
        <w:keepNext/>
        <w:spacing w:after="120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Załącznik nr 1 do Zapytania ofertowego – formularz ofertowy</w:t>
      </w:r>
    </w:p>
    <w:p w:rsidR="00A75514" w:rsidRDefault="00A75514">
      <w:pPr>
        <w:keepNext/>
        <w:spacing w:after="120"/>
        <w:rPr>
          <w:rFonts w:ascii="Arial Narrow" w:hAnsi="Arial Narrow"/>
        </w:rPr>
      </w:pPr>
    </w:p>
    <w:p w:rsidR="00A75514" w:rsidRDefault="00A75514">
      <w:pPr>
        <w:suppressAutoHyphens w:val="0"/>
        <w:spacing w:after="120"/>
        <w:rPr>
          <w:rFonts w:ascii="Arial Narrow" w:hAnsi="Arial Narrow"/>
          <w:sz w:val="18"/>
        </w:rPr>
      </w:pPr>
    </w:p>
    <w:p w:rsidR="00A75514" w:rsidRDefault="00DF346C">
      <w:pPr>
        <w:suppressAutoHyphens w:val="0"/>
        <w:spacing w:after="12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..............................................................................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A75514" w:rsidRDefault="00DF346C">
      <w:pPr>
        <w:suppressAutoHyphens w:val="0"/>
        <w:spacing w:after="120"/>
        <w:ind w:firstLine="708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(pieczątka nagłówkowa 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  <w:t>(miejscowość i data)</w:t>
      </w:r>
    </w:p>
    <w:p w:rsidR="00A75514" w:rsidRDefault="00A75514">
      <w:pPr>
        <w:widowControl w:val="0"/>
        <w:spacing w:after="120"/>
        <w:jc w:val="center"/>
        <w:rPr>
          <w:rFonts w:ascii="Arial Narrow" w:eastAsia="Arial Unicode MS" w:hAnsi="Arial Narrow"/>
          <w:b/>
          <w:bCs/>
          <w:sz w:val="26"/>
          <w:szCs w:val="22"/>
        </w:rPr>
      </w:pPr>
    </w:p>
    <w:p w:rsidR="00A75514" w:rsidRDefault="00DF346C">
      <w:pPr>
        <w:widowControl w:val="0"/>
        <w:spacing w:after="120"/>
        <w:jc w:val="center"/>
        <w:rPr>
          <w:rFonts w:ascii="Arial Narrow" w:eastAsia="Arial Unicode MS" w:hAnsi="Arial Narrow"/>
          <w:b/>
          <w:bCs/>
          <w:sz w:val="26"/>
          <w:szCs w:val="22"/>
        </w:rPr>
      </w:pPr>
      <w:r>
        <w:rPr>
          <w:rFonts w:ascii="Arial Narrow" w:eastAsia="Arial Unicode MS" w:hAnsi="Arial Narrow"/>
          <w:b/>
          <w:bCs/>
          <w:sz w:val="26"/>
          <w:szCs w:val="22"/>
        </w:rPr>
        <w:t>OFERTA WYKONAWCY</w:t>
      </w:r>
    </w:p>
    <w:p w:rsidR="00A75514" w:rsidRDefault="00DF346C">
      <w:pPr>
        <w:suppressAutoHyphens w:val="0"/>
        <w:spacing w:after="120"/>
        <w:ind w:right="124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</w:rPr>
        <w:t xml:space="preserve">na zakup i dostawę artykułów spożywczych </w:t>
      </w:r>
    </w:p>
    <w:p w:rsidR="00A75514" w:rsidRDefault="00DF346C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  <w:b/>
          <w:bCs/>
        </w:rPr>
        <w:t>WYKONAWCA</w:t>
      </w:r>
    </w:p>
    <w:p w:rsidR="00A75514" w:rsidRDefault="00DF346C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Nazwa</w:t>
      </w:r>
      <w:r>
        <w:rPr>
          <w:rFonts w:ascii="Arial Narrow" w:eastAsia="Arial Unicode MS" w:hAnsi="Arial Narrow"/>
        </w:rPr>
        <w:tab/>
      </w:r>
      <w:r>
        <w:rPr>
          <w:rFonts w:ascii="Arial Narrow" w:eastAsia="Arial Unicode MS" w:hAnsi="Arial Narrow"/>
        </w:rPr>
        <w:tab/>
        <w:t>...........................................................................................................................................</w:t>
      </w:r>
    </w:p>
    <w:p w:rsidR="00A75514" w:rsidRDefault="00DF346C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Osoba/y uprawnione do reprezentowania wykonawcy………………………………………………………….</w:t>
      </w:r>
    </w:p>
    <w:p w:rsidR="00A75514" w:rsidRDefault="00DF346C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Adres siedziby..............................................................................................................................................</w:t>
      </w:r>
    </w:p>
    <w:p w:rsidR="00A75514" w:rsidRDefault="00DF346C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telefonu/faks ........................................................... e-mail; ...................................................................</w:t>
      </w:r>
    </w:p>
    <w:p w:rsidR="00A75514" w:rsidRDefault="00DF346C">
      <w:pPr>
        <w:widowControl w:val="0"/>
        <w:spacing w:after="120"/>
        <w:rPr>
          <w:rFonts w:ascii="Arial Narrow" w:eastAsia="Arial Unicode MS" w:hAnsi="Arial Narrow"/>
        </w:rPr>
      </w:pPr>
      <w:r>
        <w:rPr>
          <w:rFonts w:ascii="Arial Narrow" w:eastAsia="Arial Unicode MS" w:hAnsi="Arial Narrow"/>
        </w:rPr>
        <w:t>nr NIP</w:t>
      </w:r>
      <w:r>
        <w:rPr>
          <w:rFonts w:ascii="Arial Narrow" w:eastAsia="Arial Unicode MS" w:hAnsi="Arial Narrow"/>
        </w:rPr>
        <w:tab/>
        <w:t>........................................................ nr REGON..............................................................................</w:t>
      </w:r>
    </w:p>
    <w:p w:rsidR="00A75514" w:rsidRDefault="00A75514">
      <w:pPr>
        <w:widowControl w:val="0"/>
        <w:spacing w:after="120"/>
        <w:rPr>
          <w:rFonts w:ascii="Arial Narrow" w:eastAsia="Arial Unicode MS" w:hAnsi="Arial Narrow"/>
          <w:b/>
          <w:bCs/>
          <w:u w:val="single"/>
        </w:rPr>
      </w:pPr>
    </w:p>
    <w:p w:rsidR="00A75514" w:rsidRDefault="00DF346C">
      <w:pPr>
        <w:widowControl w:val="0"/>
        <w:spacing w:after="120"/>
        <w:rPr>
          <w:rFonts w:ascii="Arial Narrow" w:eastAsia="Arial Unicode MS" w:hAnsi="Arial Narrow"/>
          <w:b/>
          <w:bCs/>
        </w:rPr>
      </w:pPr>
      <w:r>
        <w:rPr>
          <w:rFonts w:ascii="Arial Narrow" w:eastAsia="Arial Unicode MS" w:hAnsi="Arial Narrow"/>
          <w:b/>
          <w:bCs/>
        </w:rPr>
        <w:t>ZAMAWIAJĄCY</w:t>
      </w:r>
    </w:p>
    <w:p w:rsidR="00A75514" w:rsidRDefault="00DF346C">
      <w:pPr>
        <w:suppressAutoHyphens w:val="0"/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Krajowe Stowarzyszenie Wspierania Przedsiębiorczości</w:t>
      </w:r>
    </w:p>
    <w:p w:rsidR="00A75514" w:rsidRDefault="00DF346C">
      <w:pPr>
        <w:suppressAutoHyphens w:val="0"/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ul. Staszica 2A, 26-200 Końskie</w:t>
      </w:r>
    </w:p>
    <w:p w:rsidR="00A75514" w:rsidRDefault="00DF346C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NIP: 658 12 20 917, REGON: 290592085, KRS: 0000020058</w:t>
      </w:r>
    </w:p>
    <w:p w:rsidR="00A75514" w:rsidRDefault="00A75514">
      <w:pPr>
        <w:widowControl w:val="0"/>
        <w:spacing w:after="120"/>
        <w:rPr>
          <w:rFonts w:ascii="Arial Narrow" w:eastAsia="Arial Unicode MS" w:hAnsi="Arial Narrow"/>
          <w:b/>
          <w:bCs/>
        </w:rPr>
      </w:pPr>
    </w:p>
    <w:p w:rsidR="00CB46C4" w:rsidRDefault="00CB46C4" w:rsidP="00CB46C4">
      <w:pPr>
        <w:widowControl w:val="0"/>
        <w:spacing w:after="120"/>
        <w:rPr>
          <w:rFonts w:ascii="Arial Narrow" w:eastAsia="Arial Unicode MS" w:hAnsi="Arial Narrow"/>
          <w:b/>
          <w:bCs/>
        </w:rPr>
      </w:pPr>
      <w:r>
        <w:rPr>
          <w:rFonts w:ascii="Arial Narrow" w:eastAsia="Arial Unicode MS" w:hAnsi="Arial Narrow"/>
          <w:b/>
          <w:bCs/>
        </w:rPr>
        <w:t>WYKAZ CENOWO - ASORTYMENTOWY:</w:t>
      </w:r>
    </w:p>
    <w:p w:rsidR="00CB46C4" w:rsidRDefault="00CB46C4" w:rsidP="00CB46C4">
      <w:pPr>
        <w:rPr>
          <w:rFonts w:ascii="Arial Narrow" w:hAnsi="Arial Narrow"/>
        </w:rPr>
      </w:pPr>
    </w:p>
    <w:tbl>
      <w:tblPr>
        <w:tblW w:w="966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85"/>
        <w:gridCol w:w="850"/>
        <w:gridCol w:w="1176"/>
        <w:gridCol w:w="1091"/>
        <w:gridCol w:w="1090"/>
      </w:tblGrid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 szt. w opakowaniu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Cena brutto 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za szt.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CB46C4" w:rsidTr="00CB46C4">
        <w:trPr>
          <w:trHeight w:val="188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Wody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Cisowianka 1,5 l niegazowana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Cisowianka 1,5 l lekko gazowana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Cisowianka 1,5 l gazowana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Cisowianka 0,5 l niegazowana 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Cisowianka 0,5 l gazowana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Buskowianka 0,33 l gazowana szkło</w:t>
            </w:r>
          </w:p>
          <w:p w:rsidR="00CB46C4" w:rsidRDefault="00CB46C4" w:rsidP="00583125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Buskowianka 0,33 l lekko gazowana szkło</w:t>
            </w:r>
          </w:p>
          <w:p w:rsidR="00CB46C4" w:rsidRDefault="00CB46C4" w:rsidP="00583125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Buskowianka 0,33 l niegazowana szkło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Żywiec zdrój 1,5 l gazowana</w:t>
            </w:r>
          </w:p>
          <w:p w:rsidR="00CB46C4" w:rsidRDefault="00CB46C4" w:rsidP="0058312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Żywiec zdrój 1,5 l niegazowana</w:t>
            </w:r>
          </w:p>
          <w:p w:rsidR="00CB46C4" w:rsidRDefault="00CB46C4" w:rsidP="0058312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Soki/napoje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TYMB-0,3 l sok multi classic 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TYMB-0,3 l sok jabłkowy 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TYMB-0,3 l sok pomarańczowy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TYMB-0,3 l sok pomidorowy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Tymbark 0,25 l cytryna-mięta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TYMB-jabłko + mięta 0,25 l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TYMB-SOK multiwitamina 1l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TYMB-SOK pomarańcza 1l</w:t>
            </w:r>
          </w:p>
          <w:p w:rsidR="00CB46C4" w:rsidRDefault="00CB46C4" w:rsidP="00583125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COCA-COLA 0,33 l puszka     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Pepsi puszka 330 ml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637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Kawa</w:t>
            </w: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Kawa LAVAZZA  espresso 1 kg ziarnista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/>
                <w:b/>
                <w:bCs/>
                <w:color w:val="FF33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TCHIBO Family 250g mielona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JACOBS-Cronat Gold 200g słoik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JACOBS-Kronung 200g słoik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NESCAFE Classic słoik 200g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8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Cukry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26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Diamant Cukier kryształ 1kg 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27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Diamant Cukier brązowy nierafinowany trzcinowy  500 g (sypki)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color w:val="FF33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Diamant Cukier w kostkach nierafinowany trzcinowy 500 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color w:val="FF33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Diamant Cukier biały kostka 500g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553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Herbata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Lipton 100 torebek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Dilmah ceylon gold 100 torebek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Dilmah green tea 20 torebek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Mięta Babcia Jagoda 20 torebek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Melisa Babcia Jagoda ze skórką pomarańczy 20 torebek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Mleko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Mleko łaciate 3,2 % 1l czerwone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Mleko łaciate 2% 1 l żółte 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Mleko łaciate 2% 0,5 l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Paluszki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Paluszki Beskidzkie  z sezamem 220g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Chrupki/chipsy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B46C4" w:rsidTr="00CB46C4">
        <w:trPr>
          <w:trHeight w:val="25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39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FRITO-LAY'S cebulka 80g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40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FRITO-LAY'S Fromage 80g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FRITO-LAY'S Papryka 80g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CB46C4" w:rsidTr="00CB46C4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Ciastka/krakersy/wafle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42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r>
              <w:rPr>
                <w:rFonts w:ascii="Arial Narrow" w:hAnsi="Arial Narrow" w:cs="Arial"/>
                <w:sz w:val="22"/>
                <w:szCs w:val="22"/>
              </w:rPr>
              <w:t>BAHL- Deserowe 200g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r>
              <w:rPr>
                <w:rFonts w:ascii="Arial Narrow" w:hAnsi="Arial Narrow" w:cs="Arial"/>
                <w:sz w:val="22"/>
                <w:szCs w:val="22"/>
              </w:rPr>
              <w:t>BAHL- Krakuski maślane 201g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44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r>
              <w:rPr>
                <w:rFonts w:ascii="Arial Narrow" w:hAnsi="Arial Narrow" w:cs="Arial"/>
                <w:sz w:val="22"/>
                <w:szCs w:val="22"/>
              </w:rPr>
              <w:t>BAHL- Herbatniki Florianki 171g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45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r>
              <w:rPr>
                <w:rFonts w:ascii="Arial Narrow" w:hAnsi="Arial Narrow" w:cs="Arial"/>
                <w:sz w:val="22"/>
                <w:szCs w:val="22"/>
              </w:rPr>
              <w:t>BAHL- Herbatniki kokosowe 168g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r>
              <w:rPr>
                <w:rFonts w:ascii="Arial Narrow" w:hAnsi="Arial Narrow" w:cs="Arial"/>
                <w:sz w:val="22"/>
                <w:szCs w:val="22"/>
              </w:rPr>
              <w:t>BAHL - Krakuski serduszka 171g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47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BAH – Paluszki w czekoladzie pomarańczowej 144g</w:t>
            </w:r>
          </w:p>
          <w:p w:rsidR="00CB46C4" w:rsidRDefault="00CB46C4" w:rsidP="00583125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P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48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JUTRZENKA-Jeżyki czekoladowe 140g</w:t>
            </w:r>
          </w:p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AD52E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P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49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JUTRZENKA-Jeżyki kokosowe 140g</w:t>
            </w:r>
          </w:p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AD52E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P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LU-Delicje pomarańczowe147g</w:t>
            </w:r>
          </w:p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AD52E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P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51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LU-Delicje wiśniowe 147g</w:t>
            </w:r>
          </w:p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AD52E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P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52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LU-Holenderskie półsłodie168g</w:t>
            </w:r>
          </w:p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AD52E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P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53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LU-Holenderskie w czekoladzie188g</w:t>
            </w:r>
          </w:p>
          <w:p w:rsidR="00CB46C4" w:rsidRDefault="00CB46C4" w:rsidP="00AD52E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AD52E5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54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LU-Łakotki deserowe 168g</w:t>
            </w:r>
          </w:p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F80DF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LU-Łakotki kakaowe 168g</w:t>
            </w:r>
          </w:p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F80DF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56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LU-Łakotki kokosowe 168g</w:t>
            </w:r>
          </w:p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F80DF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57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LU-Łakotki maślane 168g</w:t>
            </w:r>
          </w:p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F80DF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58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LU-Pieguski z czekoladą 135g</w:t>
            </w:r>
          </w:p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F80DF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59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NYS-Regionalne w polewie czekoladowej 79g</w:t>
            </w:r>
          </w:p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F80DF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Kakaowe 180g</w:t>
            </w:r>
          </w:p>
          <w:p w:rsidR="00CB46C4" w:rsidRDefault="00CB46C4" w:rsidP="00F80DF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F80DF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61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Orzechowe 180g</w:t>
            </w:r>
          </w:p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1C1D3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62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Śmietankowe 180g</w:t>
            </w:r>
          </w:p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1C1D3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63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Kakaowe 80g</w:t>
            </w:r>
          </w:p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1C1D3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64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Kokosowe 80g</w:t>
            </w:r>
          </w:p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1C1D3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65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Orzechowe 80g</w:t>
            </w:r>
          </w:p>
          <w:p w:rsidR="00CB46C4" w:rsidRDefault="00CB46C4" w:rsidP="001C1D3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1C1D3A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66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087DD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SKAWA-Wafle Śmietankowe 80g</w:t>
            </w:r>
          </w:p>
          <w:p w:rsidR="00CB46C4" w:rsidRDefault="00CB46C4" w:rsidP="00087D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087DD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67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087DD9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WEDEL-Ptasie Mleczko 380g</w:t>
            </w:r>
          </w:p>
          <w:p w:rsidR="00CB46C4" w:rsidRDefault="00CB46C4" w:rsidP="00087D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087DD9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96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Cukierki</w:t>
            </w:r>
          </w:p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4E31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68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Wedel Mieszanka-Wedlowska 3kg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4E31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69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FERRERO Kinder Schoko-Bons 125g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4E31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70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Kinder bueno mini 108g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color w:val="FF33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B46C4" w:rsidTr="00CB46C4">
        <w:trPr>
          <w:trHeight w:val="25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4E319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71</w:t>
            </w:r>
          </w:p>
        </w:tc>
        <w:tc>
          <w:tcPr>
            <w:tcW w:w="4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Raffaello</w:t>
            </w:r>
          </w:p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CB46C4" w:rsidRDefault="00CB46C4" w:rsidP="00583125">
            <w:pPr>
              <w:jc w:val="center"/>
              <w:rPr>
                <w:rFonts w:ascii="Arial Narrow" w:hAnsi="Arial Narrow" w:cs="Arial"/>
                <w:b/>
                <w:bCs/>
                <w:color w:val="FF33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B46C4" w:rsidRDefault="00CB46C4" w:rsidP="005831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B46C4" w:rsidRDefault="00CB46C4" w:rsidP="00CB46C4">
      <w:pPr>
        <w:spacing w:line="360" w:lineRule="auto"/>
      </w:pPr>
    </w:p>
    <w:p w:rsidR="00A75514" w:rsidRDefault="00A75514">
      <w:pPr>
        <w:rPr>
          <w:rFonts w:ascii="Arial Narrow" w:hAnsi="Arial Narrow"/>
          <w:sz w:val="22"/>
          <w:szCs w:val="22"/>
        </w:rPr>
      </w:pPr>
    </w:p>
    <w:p w:rsidR="00A75514" w:rsidRDefault="00DF346C">
      <w:pPr>
        <w:suppressAutoHyphens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Artykuły objęte ofertą oraz inne nie ujęte w ofercie będą sprzedawane według cennika dostawcy </w:t>
      </w:r>
      <w:r>
        <w:rPr>
          <w:rFonts w:ascii="Arial Narrow" w:hAnsi="Arial Narrow"/>
          <w:sz w:val="22"/>
          <w:szCs w:val="22"/>
        </w:rPr>
        <w:br/>
        <w:t>z uwzględnieniem rabatu</w:t>
      </w:r>
    </w:p>
    <w:p w:rsidR="00A75514" w:rsidRDefault="00A75514">
      <w:pPr>
        <w:suppressAutoHyphens w:val="0"/>
        <w:jc w:val="center"/>
        <w:rPr>
          <w:rFonts w:ascii="Arial Narrow" w:hAnsi="Arial Narrow"/>
          <w:sz w:val="22"/>
          <w:szCs w:val="22"/>
        </w:rPr>
      </w:pPr>
    </w:p>
    <w:p w:rsidR="00A75514" w:rsidRDefault="00DF346C">
      <w:pPr>
        <w:suppressAutoHyphens w:val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 wysokości: …………%</w:t>
      </w:r>
      <w:r>
        <w:rPr>
          <w:rFonts w:ascii="Arial Narrow" w:hAnsi="Arial Narrow"/>
          <w:sz w:val="22"/>
          <w:szCs w:val="22"/>
        </w:rPr>
        <w:t xml:space="preserve"> (proszę uzupełnić)</w:t>
      </w:r>
    </w:p>
    <w:p w:rsidR="00A75514" w:rsidRDefault="00A75514">
      <w:pPr>
        <w:suppressAutoHyphens w:val="0"/>
        <w:jc w:val="center"/>
        <w:rPr>
          <w:rFonts w:ascii="Arial Narrow" w:hAnsi="Arial Narrow"/>
          <w:sz w:val="22"/>
          <w:szCs w:val="22"/>
        </w:rPr>
      </w:pPr>
    </w:p>
    <w:p w:rsidR="00A75514" w:rsidRDefault="00DF346C">
      <w:pPr>
        <w:suppressAutoHyphens w:val="0"/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Termin zwią</w:t>
      </w:r>
      <w:r w:rsidR="00CB46C4">
        <w:rPr>
          <w:rFonts w:ascii="Arial Narrow" w:hAnsi="Arial Narrow"/>
          <w:sz w:val="22"/>
          <w:szCs w:val="22"/>
          <w:u w:val="single"/>
        </w:rPr>
        <w:t>zania z ofertą do 29 lutego 2020</w:t>
      </w:r>
      <w:r>
        <w:rPr>
          <w:rFonts w:ascii="Arial Narrow" w:hAnsi="Arial Narrow"/>
          <w:sz w:val="22"/>
          <w:szCs w:val="22"/>
          <w:u w:val="single"/>
        </w:rPr>
        <w:t xml:space="preserve"> r.</w:t>
      </w:r>
    </w:p>
    <w:p w:rsidR="00A75514" w:rsidRDefault="00A75514">
      <w:pPr>
        <w:rPr>
          <w:rFonts w:ascii="Arial Narrow" w:hAnsi="Arial Narrow"/>
          <w:sz w:val="22"/>
          <w:szCs w:val="22"/>
        </w:rPr>
      </w:pPr>
    </w:p>
    <w:p w:rsidR="00A75514" w:rsidRDefault="00A75514">
      <w:pPr>
        <w:rPr>
          <w:rFonts w:ascii="Arial Narrow" w:hAnsi="Arial Narrow"/>
          <w:sz w:val="22"/>
          <w:szCs w:val="22"/>
        </w:rPr>
      </w:pPr>
    </w:p>
    <w:p w:rsidR="00A75514" w:rsidRDefault="00A75514">
      <w:pPr>
        <w:spacing w:line="360" w:lineRule="auto"/>
        <w:rPr>
          <w:rFonts w:ascii="Arial Narrow" w:hAnsi="Arial Narrow"/>
          <w:sz w:val="22"/>
          <w:szCs w:val="22"/>
        </w:rPr>
      </w:pPr>
    </w:p>
    <w:p w:rsidR="00A75514" w:rsidRDefault="00A75514">
      <w:pPr>
        <w:spacing w:line="360" w:lineRule="auto"/>
      </w:pPr>
    </w:p>
    <w:sectPr w:rsidR="00A75514">
      <w:pgSz w:w="11906" w:h="16838"/>
      <w:pgMar w:top="1134" w:right="1417" w:bottom="993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14"/>
    <w:rsid w:val="000F30DC"/>
    <w:rsid w:val="0014511E"/>
    <w:rsid w:val="002E1417"/>
    <w:rsid w:val="00386A45"/>
    <w:rsid w:val="006728BD"/>
    <w:rsid w:val="008C2BD0"/>
    <w:rsid w:val="00963DF4"/>
    <w:rsid w:val="00A75514"/>
    <w:rsid w:val="00C16D1F"/>
    <w:rsid w:val="00CB46C4"/>
    <w:rsid w:val="00DF346C"/>
    <w:rsid w:val="00F0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3316A"/>
    <w:rPr>
      <w:color w:val="0000FF"/>
      <w:u w:val="single"/>
    </w:rPr>
  </w:style>
  <w:style w:type="character" w:styleId="Pogrubienie">
    <w:name w:val="Strong"/>
    <w:qFormat/>
    <w:rsid w:val="00C3316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C331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C3316A"/>
    <w:rPr>
      <w:vertAlign w:val="superscript"/>
    </w:rPr>
  </w:style>
  <w:style w:type="character" w:styleId="Numerwiersza">
    <w:name w:val="line number"/>
    <w:qFormat/>
    <w:rsid w:val="00C3316A"/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"/>
    <w:qFormat/>
    <w:rsid w:val="00C3316A"/>
    <w:rPr>
      <w:sz w:val="20"/>
      <w:szCs w:val="20"/>
    </w:rPr>
  </w:style>
  <w:style w:type="numbering" w:customStyle="1" w:styleId="Bezlisty1">
    <w:name w:val="Bez listy1"/>
    <w:semiHidden/>
    <w:qFormat/>
    <w:rsid w:val="00C33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3316A"/>
    <w:rPr>
      <w:color w:val="0000FF"/>
      <w:u w:val="single"/>
    </w:rPr>
  </w:style>
  <w:style w:type="character" w:styleId="Pogrubienie">
    <w:name w:val="Strong"/>
    <w:qFormat/>
    <w:rsid w:val="00C3316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C331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C3316A"/>
    <w:rPr>
      <w:vertAlign w:val="superscript"/>
    </w:rPr>
  </w:style>
  <w:style w:type="character" w:styleId="Numerwiersza">
    <w:name w:val="line number"/>
    <w:qFormat/>
    <w:rsid w:val="00C3316A"/>
  </w:style>
  <w:style w:type="paragraph" w:styleId="Nagwek">
    <w:name w:val="header"/>
    <w:basedOn w:val="Normalny"/>
    <w:next w:val="Tekstpodstawowy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"/>
    <w:qFormat/>
    <w:rsid w:val="00C3316A"/>
    <w:rPr>
      <w:sz w:val="20"/>
      <w:szCs w:val="20"/>
    </w:rPr>
  </w:style>
  <w:style w:type="numbering" w:customStyle="1" w:styleId="Bezlisty1">
    <w:name w:val="Bez listy1"/>
    <w:semiHidden/>
    <w:qFormat/>
    <w:rsid w:val="00C3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A9D8-D5F3-4E77-AB64-CB97DC02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Anita Łabędowicz</cp:lastModifiedBy>
  <cp:revision>2</cp:revision>
  <dcterms:created xsi:type="dcterms:W3CDTF">2019-02-21T10:06:00Z</dcterms:created>
  <dcterms:modified xsi:type="dcterms:W3CDTF">2019-02-21T10:06:00Z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