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14C" w:rsidRPr="0031514C" w:rsidRDefault="0031514C" w:rsidP="003151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31514C">
        <w:rPr>
          <w:rFonts w:ascii="Arial Narrow" w:eastAsia="Calibri" w:hAnsi="Arial Narrow" w:cs="Arial"/>
        </w:rPr>
        <w:t>Załącznik nr 1</w:t>
      </w:r>
      <w:r w:rsidR="00B43B76">
        <w:rPr>
          <w:rFonts w:ascii="Arial Narrow" w:eastAsia="Calibri" w:hAnsi="Arial Narrow" w:cs="Arial"/>
        </w:rPr>
        <w:t>4</w:t>
      </w:r>
      <w:r w:rsidRPr="0031514C">
        <w:rPr>
          <w:rFonts w:ascii="Arial Narrow" w:eastAsia="Calibri" w:hAnsi="Arial Narrow" w:cs="Arial"/>
        </w:rPr>
        <w:t xml:space="preserve"> do dokumentu: Regulamin przyznawania środków finansowych na założenie własnej działalności gospodarczej oraz wsparcia pomostowego</w:t>
      </w:r>
    </w:p>
    <w:p w:rsidR="0031514C" w:rsidRPr="0031514C" w:rsidRDefault="0031514C" w:rsidP="0031514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lang w:eastAsia="pl-PL"/>
        </w:rPr>
      </w:pPr>
    </w:p>
    <w:p w:rsidR="0031514C" w:rsidRPr="0031514C" w:rsidRDefault="0031514C" w:rsidP="0031514C">
      <w:pPr>
        <w:rPr>
          <w:rFonts w:ascii="Arial Narrow" w:eastAsia="Calibri" w:hAnsi="Arial Narrow" w:cs="Arial"/>
          <w:i/>
        </w:rPr>
      </w:pPr>
    </w:p>
    <w:p w:rsidR="0031514C" w:rsidRDefault="0031514C" w:rsidP="0031514C">
      <w:pPr>
        <w:jc w:val="center"/>
        <w:rPr>
          <w:rFonts w:ascii="Arial Narrow" w:eastAsia="Calibri" w:hAnsi="Arial Narrow" w:cs="Arial"/>
          <w:b/>
        </w:rPr>
      </w:pPr>
      <w:r w:rsidRPr="0031514C">
        <w:rPr>
          <w:rFonts w:ascii="Arial Narrow" w:eastAsia="Calibri" w:hAnsi="Arial Narrow" w:cs="Arial"/>
          <w:b/>
          <w:i/>
          <w:sz w:val="24"/>
          <w:szCs w:val="24"/>
        </w:rPr>
        <w:t xml:space="preserve"> </w:t>
      </w:r>
      <w:r w:rsidRPr="0031514C">
        <w:rPr>
          <w:rFonts w:ascii="Arial Narrow" w:eastAsia="Calibri" w:hAnsi="Arial Narrow" w:cs="Arial"/>
          <w:b/>
        </w:rPr>
        <w:t>Harmonogram rzeczowo-finansowy inwestycji, która ma być objęta środkami na rozwój przedsiębiorczości</w:t>
      </w:r>
    </w:p>
    <w:p w:rsidR="00535C4F" w:rsidRPr="00535C4F" w:rsidRDefault="00535C4F" w:rsidP="0031514C">
      <w:pPr>
        <w:jc w:val="center"/>
        <w:rPr>
          <w:rFonts w:ascii="Arial Narrow" w:eastAsia="Calibri" w:hAnsi="Arial Narrow" w:cs="Arial"/>
          <w:b/>
          <w:sz w:val="24"/>
          <w:szCs w:val="24"/>
        </w:rPr>
      </w:pPr>
      <w:bookmarkStart w:id="0" w:name="_GoBack"/>
      <w:bookmarkEnd w:id="0"/>
    </w:p>
    <w:p w:rsidR="0031514C" w:rsidRPr="0031514C" w:rsidRDefault="0031514C" w:rsidP="0031514C">
      <w:pPr>
        <w:rPr>
          <w:rFonts w:ascii="Arial Narrow" w:eastAsia="Calibri" w:hAnsi="Arial Narrow" w:cs="Arial"/>
          <w:b/>
          <w:i/>
        </w:rPr>
      </w:pPr>
    </w:p>
    <w:p w:rsidR="0031514C" w:rsidRPr="0031514C" w:rsidRDefault="0031514C" w:rsidP="0031514C">
      <w:pPr>
        <w:rPr>
          <w:rFonts w:ascii="Arial Narrow" w:eastAsia="Calibri" w:hAnsi="Arial Narrow" w:cs="Arial"/>
          <w:b/>
          <w:i/>
        </w:rPr>
      </w:pPr>
    </w:p>
    <w:tbl>
      <w:tblPr>
        <w:tblW w:w="4949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5"/>
        <w:gridCol w:w="1698"/>
        <w:gridCol w:w="1700"/>
        <w:gridCol w:w="1787"/>
        <w:gridCol w:w="1187"/>
        <w:gridCol w:w="2027"/>
      </w:tblGrid>
      <w:tr w:rsidR="0031514C" w:rsidRPr="0031514C" w:rsidTr="00CA7BFC">
        <w:trPr>
          <w:cantSplit/>
          <w:tblHeader/>
        </w:trPr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  <w:r w:rsidRPr="0031514C">
              <w:rPr>
                <w:rFonts w:ascii="Arial Narrow" w:eastAsia="Lucida Sans Unicode" w:hAnsi="Arial Narrow" w:cs="Arial"/>
                <w:b/>
                <w:bCs/>
                <w:lang w:eastAsia="pl-PL"/>
              </w:rPr>
              <w:t>Przedmiot zakupu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  <w:r w:rsidRPr="0031514C">
              <w:rPr>
                <w:rFonts w:ascii="Arial Narrow" w:eastAsia="Lucida Sans Unicode" w:hAnsi="Arial Narrow" w:cs="Arial"/>
                <w:b/>
                <w:bCs/>
                <w:lang w:eastAsia="pl-PL"/>
              </w:rPr>
              <w:t>Parametry techniczne lub jakościowe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  <w:r w:rsidRPr="0031514C">
              <w:rPr>
                <w:rFonts w:ascii="Arial Narrow" w:eastAsia="Lucida Sans Unicode" w:hAnsi="Arial Narrow" w:cs="Arial"/>
                <w:b/>
                <w:bCs/>
                <w:lang w:eastAsia="pl-PL"/>
              </w:rPr>
              <w:t>Termin zakupu</w:t>
            </w:r>
          </w:p>
        </w:tc>
        <w:tc>
          <w:tcPr>
            <w:tcW w:w="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  <w:r w:rsidRPr="0031514C">
              <w:rPr>
                <w:rFonts w:ascii="Arial Narrow" w:eastAsia="Lucida Sans Unicode" w:hAnsi="Arial Narrow" w:cs="Arial"/>
                <w:b/>
                <w:bCs/>
                <w:lang w:eastAsia="pl-PL"/>
              </w:rPr>
              <w:t>Cena jednostkowa</w:t>
            </w:r>
          </w:p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  <w:r w:rsidRPr="0031514C">
              <w:rPr>
                <w:rFonts w:ascii="Arial Narrow" w:eastAsia="Lucida Sans Unicode" w:hAnsi="Arial Narrow" w:cs="Arial"/>
                <w:b/>
                <w:bCs/>
                <w:lang w:eastAsia="pl-PL"/>
              </w:rPr>
              <w:t>(w kwotach brutto)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  <w:r w:rsidRPr="0031514C">
              <w:rPr>
                <w:rFonts w:ascii="Arial Narrow" w:eastAsia="Lucida Sans Unicode" w:hAnsi="Arial Narrow" w:cs="Arial"/>
                <w:b/>
                <w:bCs/>
                <w:lang w:eastAsia="pl-PL"/>
              </w:rPr>
              <w:t>Ilość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hideMark/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  <w:r w:rsidRPr="0031514C">
              <w:rPr>
                <w:rFonts w:ascii="Arial Narrow" w:eastAsia="Lucida Sans Unicode" w:hAnsi="Arial Narrow" w:cs="Arial"/>
                <w:b/>
                <w:bCs/>
                <w:lang w:eastAsia="pl-PL"/>
              </w:rPr>
              <w:t>Wartość</w:t>
            </w:r>
          </w:p>
        </w:tc>
      </w:tr>
      <w:tr w:rsidR="0031514C" w:rsidRPr="0031514C" w:rsidTr="00CA7BFC">
        <w:trPr>
          <w:cantSplit/>
          <w:trHeight w:val="820"/>
        </w:trPr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</w:tr>
      <w:tr w:rsidR="0031514C" w:rsidRPr="0031514C" w:rsidTr="00CA7BFC">
        <w:trPr>
          <w:cantSplit/>
          <w:trHeight w:val="889"/>
        </w:trPr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</w:tr>
      <w:tr w:rsidR="0031514C" w:rsidRPr="0031514C" w:rsidTr="00CA7BFC">
        <w:trPr>
          <w:cantSplit/>
          <w:trHeight w:val="875"/>
        </w:trPr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</w:tr>
      <w:tr w:rsidR="0031514C" w:rsidRPr="0031514C" w:rsidTr="00CA7BFC">
        <w:trPr>
          <w:cantSplit/>
          <w:trHeight w:val="875"/>
        </w:trPr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</w:tr>
      <w:tr w:rsidR="0031514C" w:rsidRPr="0031514C" w:rsidTr="00CA7BFC">
        <w:trPr>
          <w:cantSplit/>
          <w:trHeight w:val="889"/>
        </w:trPr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8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</w:p>
        </w:tc>
      </w:tr>
      <w:tr w:rsidR="0031514C" w:rsidRPr="0031514C" w:rsidTr="00CA7BFC">
        <w:trPr>
          <w:cantSplit/>
        </w:trPr>
        <w:tc>
          <w:tcPr>
            <w:tcW w:w="3996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right"/>
              <w:rPr>
                <w:rFonts w:ascii="Arial Narrow" w:eastAsia="Lucida Sans Unicode" w:hAnsi="Arial Narrow" w:cs="Arial"/>
                <w:b/>
                <w:lang w:eastAsia="pl-PL"/>
              </w:rPr>
            </w:pPr>
            <w:r w:rsidRPr="0031514C">
              <w:rPr>
                <w:rFonts w:ascii="Arial Narrow" w:eastAsia="Lucida Sans Unicode" w:hAnsi="Arial Narrow" w:cs="Arial"/>
                <w:b/>
                <w:bCs/>
                <w:lang w:eastAsia="pl-PL"/>
              </w:rPr>
              <w:t>RAZEM</w:t>
            </w:r>
          </w:p>
        </w:tc>
        <w:tc>
          <w:tcPr>
            <w:tcW w:w="10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14C" w:rsidRPr="0031514C" w:rsidRDefault="0031514C" w:rsidP="0031514C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 w:cs="Arial"/>
                <w:b/>
                <w:lang w:eastAsia="pl-PL"/>
              </w:rPr>
            </w:pPr>
          </w:p>
        </w:tc>
      </w:tr>
    </w:tbl>
    <w:p w:rsidR="0031514C" w:rsidRPr="0031514C" w:rsidRDefault="0031514C" w:rsidP="0031514C">
      <w:pPr>
        <w:ind w:left="850"/>
        <w:rPr>
          <w:rFonts w:ascii="Arial Narrow" w:eastAsia="Calibri" w:hAnsi="Arial Narrow" w:cs="Arial"/>
          <w:i/>
        </w:rPr>
      </w:pPr>
    </w:p>
    <w:p w:rsidR="0031514C" w:rsidRPr="0031514C" w:rsidRDefault="0031514C" w:rsidP="0031514C">
      <w:pPr>
        <w:ind w:left="850"/>
        <w:rPr>
          <w:rFonts w:ascii="Arial Narrow" w:eastAsia="Calibri" w:hAnsi="Arial Narrow" w:cs="Arial"/>
          <w:i/>
        </w:rPr>
      </w:pPr>
    </w:p>
    <w:p w:rsidR="00485B3C" w:rsidRPr="009600FA" w:rsidRDefault="00485B3C" w:rsidP="009600FA">
      <w:pPr>
        <w:spacing w:line="240" w:lineRule="auto"/>
        <w:jc w:val="both"/>
        <w:rPr>
          <w:rFonts w:ascii="Arial Narrow" w:hAnsi="Arial Narrow"/>
          <w:szCs w:val="20"/>
        </w:rPr>
      </w:pPr>
    </w:p>
    <w:sectPr w:rsidR="00485B3C" w:rsidRPr="009600FA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981" w:rsidRDefault="00650981" w:rsidP="00226EC9">
      <w:pPr>
        <w:spacing w:after="0" w:line="240" w:lineRule="auto"/>
      </w:pPr>
      <w:r>
        <w:separator/>
      </w:r>
    </w:p>
  </w:endnote>
  <w:endnote w:type="continuationSeparator" w:id="0">
    <w:p w:rsidR="00650981" w:rsidRDefault="0065098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7F" w:rsidRDefault="00BE5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7F" w:rsidRDefault="00BE567F" w:rsidP="00BE567F">
    <w:pPr>
      <w:pStyle w:val="Stopka"/>
      <w:pBdr>
        <w:bottom w:val="single" w:sz="6" w:space="1" w:color="auto"/>
      </w:pBdr>
    </w:pPr>
  </w:p>
  <w:p w:rsidR="00BE567F" w:rsidRPr="00DC4C78" w:rsidRDefault="00BE567F" w:rsidP="00BE567F">
    <w:pPr>
      <w:pStyle w:val="Stopka"/>
      <w:rPr>
        <w:sz w:val="8"/>
      </w:rPr>
    </w:pPr>
  </w:p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417"/>
      <w:gridCol w:w="1560"/>
      <w:gridCol w:w="1701"/>
      <w:gridCol w:w="3827"/>
      <w:gridCol w:w="958"/>
    </w:tblGrid>
    <w:tr w:rsidR="00BE567F" w:rsidTr="008E4C17">
      <w:tc>
        <w:tcPr>
          <w:tcW w:w="851" w:type="dxa"/>
          <w:tcBorders>
            <w:top w:val="nil"/>
          </w:tcBorders>
          <w:vAlign w:val="center"/>
        </w:tcPr>
        <w:p w:rsidR="00BE567F" w:rsidRPr="002E459C" w:rsidRDefault="00BE567F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6BE36E24" wp14:editId="0F053E23">
                <wp:extent cx="464033" cy="324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3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</w:tcBorders>
          <w:vAlign w:val="center"/>
        </w:tcPr>
        <w:p w:rsidR="00BE567F" w:rsidRPr="002E459C" w:rsidRDefault="00BE567F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572D7D49" wp14:editId="072C38AF">
                <wp:extent cx="756265" cy="306000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nil"/>
          </w:tcBorders>
          <w:vAlign w:val="center"/>
        </w:tcPr>
        <w:p w:rsidR="00BE567F" w:rsidRPr="00157A17" w:rsidRDefault="00BE567F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:rsidR="00BE567F" w:rsidRPr="00157A17" w:rsidRDefault="00BE567F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:rsidR="00BE567F" w:rsidRPr="00157A17" w:rsidRDefault="00BE567F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:rsidR="00BE567F" w:rsidRPr="007F4AAE" w:rsidRDefault="00BE567F" w:rsidP="00BE567F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BE567F" w:rsidRPr="007F4AAE" w:rsidRDefault="00BE567F" w:rsidP="00BE567F">
          <w:pPr>
            <w:pStyle w:val="Stopka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468738E9" wp14:editId="4C9F2A58">
                <wp:extent cx="885031" cy="61073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031" cy="61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</w:tcBorders>
          <w:vAlign w:val="center"/>
        </w:tcPr>
        <w:p w:rsidR="00D43E20" w:rsidRDefault="00D43E20" w:rsidP="00D43E20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>
            <w:rPr>
              <w:rFonts w:ascii="Arial Narrow" w:hAnsi="Arial Narrow"/>
              <w:sz w:val="13"/>
              <w:szCs w:val="13"/>
            </w:rPr>
            <w:t>Projekt „Dotacje na start” jest współfinansowany ze środków Europejskiego Fundusz</w:t>
          </w:r>
          <w:r w:rsidR="0054583F">
            <w:rPr>
              <w:rFonts w:ascii="Arial Narrow" w:hAnsi="Arial Narrow"/>
              <w:sz w:val="13"/>
              <w:szCs w:val="13"/>
            </w:rPr>
            <w:t>u</w:t>
          </w:r>
          <w:r>
            <w:rPr>
              <w:rFonts w:ascii="Arial Narrow" w:hAnsi="Arial Narrow"/>
              <w:sz w:val="13"/>
              <w:szCs w:val="13"/>
            </w:rPr>
            <w:t xml:space="preserve"> Społecznego w ramach Regionalnego Programu Operacyjnego Województwa Świętokrzyskiego na lata 2014-2020. </w:t>
          </w:r>
        </w:p>
        <w:p w:rsidR="00BE567F" w:rsidRPr="00F83467" w:rsidRDefault="00D43E20" w:rsidP="00D43E20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>
            <w:rPr>
              <w:rFonts w:ascii="Arial Narrow" w:hAnsi="Arial Narrow"/>
              <w:sz w:val="13"/>
              <w:szCs w:val="13"/>
            </w:rPr>
            <w:t>Projekt realizowany na podstawie umowy z Wojewódzkim Urzędem Pracy</w:t>
          </w:r>
          <w:r>
            <w:rPr>
              <w:rFonts w:ascii="Arial Narrow" w:hAnsi="Arial Narrow"/>
              <w:sz w:val="13"/>
              <w:szCs w:val="13"/>
            </w:rPr>
            <w:br/>
            <w:t>w Kielcach, pełniącym rolę Instytucji Pośredniczącej w ramach Regionalnego Programu Operacyjnego Województwa Świętokrzyskiego na lata 2014 – 2020.</w:t>
          </w:r>
        </w:p>
      </w:tc>
      <w:tc>
        <w:tcPr>
          <w:tcW w:w="958" w:type="dxa"/>
          <w:tcBorders>
            <w:top w:val="nil"/>
          </w:tcBorders>
          <w:vAlign w:val="center"/>
        </w:tcPr>
        <w:p w:rsidR="00BE567F" w:rsidRPr="008748DD" w:rsidRDefault="00BE567F" w:rsidP="00BE567F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11285ACC" wp14:editId="542FFC01">
                <wp:extent cx="553527" cy="402609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567F" w:rsidRPr="00DC4C78" w:rsidRDefault="00BE567F" w:rsidP="00BE567F">
    <w:pPr>
      <w:pStyle w:val="Stopka"/>
    </w:pPr>
  </w:p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7F" w:rsidRDefault="00BE5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981" w:rsidRDefault="00650981" w:rsidP="00226EC9">
      <w:pPr>
        <w:spacing w:after="0" w:line="240" w:lineRule="auto"/>
      </w:pPr>
      <w:r>
        <w:separator/>
      </w:r>
    </w:p>
  </w:footnote>
  <w:footnote w:type="continuationSeparator" w:id="0">
    <w:p w:rsidR="00650981" w:rsidRDefault="00650981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7F" w:rsidRDefault="00BE5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7"/>
      <w:gridCol w:w="3488"/>
      <w:gridCol w:w="3959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7F" w:rsidRDefault="00BE5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920844"/>
    <w:multiLevelType w:val="hybridMultilevel"/>
    <w:tmpl w:val="6E90E3E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285B56"/>
    <w:multiLevelType w:val="hybridMultilevel"/>
    <w:tmpl w:val="96968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8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3ECB"/>
    <w:multiLevelType w:val="hybridMultilevel"/>
    <w:tmpl w:val="77A8E25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1"/>
  </w:num>
  <w:num w:numId="10">
    <w:abstractNumId w:val="13"/>
  </w:num>
  <w:num w:numId="11">
    <w:abstractNumId w:val="2"/>
  </w:num>
  <w:num w:numId="12">
    <w:abstractNumId w:val="7"/>
  </w:num>
  <w:num w:numId="13">
    <w:abstractNumId w:val="0"/>
  </w:num>
  <w:num w:numId="14">
    <w:abstractNumId w:val="11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25D0F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76321"/>
    <w:rsid w:val="00176995"/>
    <w:rsid w:val="001A6C0F"/>
    <w:rsid w:val="001B7FCC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1514C"/>
    <w:rsid w:val="003221BA"/>
    <w:rsid w:val="00344949"/>
    <w:rsid w:val="00352F8A"/>
    <w:rsid w:val="003C6E8B"/>
    <w:rsid w:val="003D6727"/>
    <w:rsid w:val="003E00CA"/>
    <w:rsid w:val="003E546A"/>
    <w:rsid w:val="003F628F"/>
    <w:rsid w:val="00412FD0"/>
    <w:rsid w:val="00444D02"/>
    <w:rsid w:val="00464CEA"/>
    <w:rsid w:val="00485B3C"/>
    <w:rsid w:val="004A23B1"/>
    <w:rsid w:val="004B11F2"/>
    <w:rsid w:val="004C56D9"/>
    <w:rsid w:val="0050297E"/>
    <w:rsid w:val="005038E8"/>
    <w:rsid w:val="00504A75"/>
    <w:rsid w:val="00506FA4"/>
    <w:rsid w:val="00527CA6"/>
    <w:rsid w:val="00531784"/>
    <w:rsid w:val="00535C4F"/>
    <w:rsid w:val="00536618"/>
    <w:rsid w:val="0054583F"/>
    <w:rsid w:val="0055536B"/>
    <w:rsid w:val="00571C2A"/>
    <w:rsid w:val="00573B08"/>
    <w:rsid w:val="0058633C"/>
    <w:rsid w:val="005B243E"/>
    <w:rsid w:val="005C6D47"/>
    <w:rsid w:val="005E59CB"/>
    <w:rsid w:val="006100BC"/>
    <w:rsid w:val="00615F2D"/>
    <w:rsid w:val="00632DFF"/>
    <w:rsid w:val="00650981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7164F3"/>
    <w:rsid w:val="00736FDE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107EC"/>
    <w:rsid w:val="00813AA8"/>
    <w:rsid w:val="00864294"/>
    <w:rsid w:val="00871223"/>
    <w:rsid w:val="008748DD"/>
    <w:rsid w:val="008B7287"/>
    <w:rsid w:val="008C142B"/>
    <w:rsid w:val="008E4C17"/>
    <w:rsid w:val="00935A84"/>
    <w:rsid w:val="009600FA"/>
    <w:rsid w:val="009701CE"/>
    <w:rsid w:val="009E1C48"/>
    <w:rsid w:val="009E3888"/>
    <w:rsid w:val="009F2A9A"/>
    <w:rsid w:val="00A258D9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43B76"/>
    <w:rsid w:val="00BB0B02"/>
    <w:rsid w:val="00BB5EC1"/>
    <w:rsid w:val="00BE2B16"/>
    <w:rsid w:val="00BE567F"/>
    <w:rsid w:val="00BF229A"/>
    <w:rsid w:val="00C1009B"/>
    <w:rsid w:val="00C601E2"/>
    <w:rsid w:val="00C66BA1"/>
    <w:rsid w:val="00C671E5"/>
    <w:rsid w:val="00CC11D1"/>
    <w:rsid w:val="00CC179A"/>
    <w:rsid w:val="00CD0947"/>
    <w:rsid w:val="00CD1803"/>
    <w:rsid w:val="00CE5D08"/>
    <w:rsid w:val="00D0132C"/>
    <w:rsid w:val="00D04E8D"/>
    <w:rsid w:val="00D168E5"/>
    <w:rsid w:val="00D27DE3"/>
    <w:rsid w:val="00D43E20"/>
    <w:rsid w:val="00D52B37"/>
    <w:rsid w:val="00D60F51"/>
    <w:rsid w:val="00DD39C0"/>
    <w:rsid w:val="00DD57C9"/>
    <w:rsid w:val="00DF112E"/>
    <w:rsid w:val="00E21C37"/>
    <w:rsid w:val="00E2520D"/>
    <w:rsid w:val="00E26A6B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20A8B"/>
    <w:rsid w:val="00F315BA"/>
    <w:rsid w:val="00F47979"/>
    <w:rsid w:val="00F65825"/>
    <w:rsid w:val="00F6666C"/>
    <w:rsid w:val="00F66B9B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476AF5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microsoft.com/office/2007/relationships/hdphoto" Target="media/hdphoto1.wdp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C5E2-44AF-4C71-81EF-150299ED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Małgorzata Ciaś</cp:lastModifiedBy>
  <cp:revision>4</cp:revision>
  <cp:lastPrinted>2021-11-09T10:51:00Z</cp:lastPrinted>
  <dcterms:created xsi:type="dcterms:W3CDTF">2021-11-08T09:11:00Z</dcterms:created>
  <dcterms:modified xsi:type="dcterms:W3CDTF">2021-11-15T15:03:00Z</dcterms:modified>
</cp:coreProperties>
</file>